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FD6" w:rsidRPr="00780233" w:rsidRDefault="00E46FD6" w:rsidP="00E46FD6">
      <w:pPr>
        <w:spacing w:after="0"/>
        <w:jc w:val="center"/>
        <w:rPr>
          <w:rFonts w:ascii="Comic Sans MS" w:hAnsi="Comic Sans MS"/>
          <w:b/>
          <w:color w:val="000000" w:themeColor="text1"/>
          <w:sz w:val="32"/>
          <w:szCs w:val="32"/>
        </w:rPr>
      </w:pPr>
      <w:r w:rsidRPr="00780233">
        <w:rPr>
          <w:rFonts w:ascii="Comic Sans MS" w:hAnsi="Comic Sans MS"/>
          <w:b/>
          <w:color w:val="000000" w:themeColor="text1"/>
          <w:sz w:val="32"/>
          <w:szCs w:val="32"/>
        </w:rPr>
        <w:t>«Новогодние приключения на Вотчине Деда Мороза»</w:t>
      </w:r>
      <w:r>
        <w:rPr>
          <w:rFonts w:ascii="Comic Sans MS" w:hAnsi="Comic Sans MS"/>
          <w:b/>
          <w:color w:val="000000" w:themeColor="text1"/>
          <w:sz w:val="32"/>
          <w:szCs w:val="32"/>
        </w:rPr>
        <w:t xml:space="preserve"> </w:t>
      </w:r>
    </w:p>
    <w:p w:rsidR="00E46FD6" w:rsidRPr="00780233" w:rsidRDefault="00E46FD6" w:rsidP="00E46FD6">
      <w:pPr>
        <w:spacing w:after="0"/>
        <w:jc w:val="center"/>
        <w:rPr>
          <w:rFonts w:ascii="Comic Sans MS" w:hAnsi="Comic Sans MS"/>
          <w:b/>
          <w:color w:val="000000" w:themeColor="text1"/>
          <w:sz w:val="32"/>
          <w:szCs w:val="32"/>
        </w:rPr>
      </w:pPr>
      <w:r w:rsidRPr="00780233">
        <w:rPr>
          <w:rFonts w:ascii="Comic Sans MS" w:hAnsi="Comic Sans MS"/>
          <w:b/>
          <w:color w:val="000000" w:themeColor="text1"/>
          <w:sz w:val="32"/>
          <w:szCs w:val="32"/>
        </w:rPr>
        <w:t xml:space="preserve">31.12.2024 – 03.01.2025 </w:t>
      </w:r>
    </w:p>
    <w:p w:rsidR="00E46FD6" w:rsidRPr="00C06F70" w:rsidRDefault="00E46FD6" w:rsidP="00E46FD6">
      <w:pPr>
        <w:spacing w:after="0" w:line="240" w:lineRule="auto"/>
        <w:jc w:val="both"/>
        <w:rPr>
          <w:rFonts w:ascii="Comic Sans MS" w:hAnsi="Comic Sans MS"/>
          <w:b/>
          <w:color w:val="000000" w:themeColor="text1"/>
          <w:u w:val="single"/>
        </w:rPr>
      </w:pPr>
      <w:r w:rsidRPr="00C06F70">
        <w:rPr>
          <w:rFonts w:ascii="Comic Sans MS" w:hAnsi="Comic Sans MS"/>
          <w:b/>
          <w:color w:val="000000" w:themeColor="text1"/>
          <w:u w:val="single"/>
        </w:rPr>
        <w:t>Программа тура:</w:t>
      </w:r>
    </w:p>
    <w:p w:rsidR="00E46FD6" w:rsidRPr="00C06F70" w:rsidRDefault="00E46FD6" w:rsidP="00E46FD6">
      <w:pPr>
        <w:spacing w:after="0" w:line="240" w:lineRule="auto"/>
        <w:jc w:val="both"/>
        <w:rPr>
          <w:rFonts w:ascii="Comic Sans MS" w:hAnsi="Comic Sans MS"/>
          <w:b/>
          <w:i/>
          <w:color w:val="4F81BD"/>
          <w:u w:val="single"/>
        </w:rPr>
      </w:pPr>
      <w:r w:rsidRPr="00C06F70">
        <w:rPr>
          <w:rFonts w:ascii="Comic Sans MS" w:hAnsi="Comic Sans MS"/>
          <w:b/>
          <w:i/>
          <w:color w:val="4F81BD"/>
          <w:u w:val="single"/>
        </w:rPr>
        <w:t xml:space="preserve">31.12.2024: </w:t>
      </w:r>
    </w:p>
    <w:p w:rsidR="00E46FD6" w:rsidRDefault="00E46FD6" w:rsidP="00B845A8">
      <w:pPr>
        <w:pStyle w:val="a4"/>
        <w:numPr>
          <w:ilvl w:val="0"/>
          <w:numId w:val="2"/>
        </w:numPr>
        <w:jc w:val="both"/>
        <w:rPr>
          <w:rFonts w:ascii="Comic Sans MS" w:hAnsi="Comic Sans MS"/>
          <w:sz w:val="22"/>
          <w:szCs w:val="22"/>
        </w:rPr>
      </w:pPr>
      <w:r w:rsidRPr="00E46FD6">
        <w:rPr>
          <w:rFonts w:ascii="Comic Sans MS" w:hAnsi="Comic Sans MS"/>
          <w:sz w:val="22"/>
          <w:szCs w:val="22"/>
        </w:rPr>
        <w:t xml:space="preserve">групповая встреча на ж/д станции Котлас-Южный </w:t>
      </w:r>
    </w:p>
    <w:p w:rsidR="00E46FD6" w:rsidRPr="00E46FD6" w:rsidRDefault="00E46FD6" w:rsidP="00B845A8">
      <w:pPr>
        <w:pStyle w:val="a4"/>
        <w:numPr>
          <w:ilvl w:val="0"/>
          <w:numId w:val="2"/>
        </w:numPr>
        <w:jc w:val="both"/>
        <w:rPr>
          <w:rFonts w:ascii="Comic Sans MS" w:hAnsi="Comic Sans MS"/>
          <w:sz w:val="22"/>
          <w:szCs w:val="22"/>
        </w:rPr>
      </w:pPr>
      <w:r w:rsidRPr="00E46FD6">
        <w:rPr>
          <w:rFonts w:ascii="Comic Sans MS" w:hAnsi="Comic Sans MS"/>
          <w:sz w:val="22"/>
          <w:szCs w:val="22"/>
        </w:rPr>
        <w:t xml:space="preserve">Переезд в г. Великий Устюг / на Вотчину Деда Мороза (в зависимости от размещения) </w:t>
      </w:r>
      <w:r w:rsidRPr="00E46FD6">
        <w:rPr>
          <w:rFonts w:ascii="Comic Sans MS" w:hAnsi="Comic Sans MS"/>
          <w:i/>
          <w:sz w:val="22"/>
          <w:szCs w:val="22"/>
        </w:rPr>
        <w:t>(80 км.)</w:t>
      </w:r>
    </w:p>
    <w:p w:rsidR="00E46FD6" w:rsidRPr="00C06F70" w:rsidRDefault="00E46FD6" w:rsidP="00E46FD6">
      <w:pPr>
        <w:pStyle w:val="a4"/>
        <w:numPr>
          <w:ilvl w:val="0"/>
          <w:numId w:val="2"/>
        </w:numPr>
        <w:jc w:val="both"/>
        <w:rPr>
          <w:rFonts w:ascii="Comic Sans MS" w:hAnsi="Comic Sans MS"/>
          <w:sz w:val="22"/>
          <w:szCs w:val="22"/>
          <w:u w:val="single"/>
        </w:rPr>
      </w:pPr>
      <w:r w:rsidRPr="00C06F70">
        <w:rPr>
          <w:rFonts w:ascii="Comic Sans MS" w:hAnsi="Comic Sans MS"/>
          <w:sz w:val="22"/>
          <w:szCs w:val="22"/>
          <w:u w:val="single"/>
        </w:rPr>
        <w:t>Обед.</w:t>
      </w:r>
    </w:p>
    <w:p w:rsidR="00E46FD6" w:rsidRPr="00C06F70" w:rsidRDefault="00E46FD6" w:rsidP="00E46FD6">
      <w:pPr>
        <w:pStyle w:val="a4"/>
        <w:numPr>
          <w:ilvl w:val="0"/>
          <w:numId w:val="2"/>
        </w:numPr>
        <w:jc w:val="both"/>
        <w:rPr>
          <w:rFonts w:ascii="Comic Sans MS" w:hAnsi="Comic Sans MS"/>
          <w:sz w:val="22"/>
          <w:szCs w:val="22"/>
        </w:rPr>
      </w:pPr>
      <w:r w:rsidRPr="00C06F70">
        <w:rPr>
          <w:rFonts w:ascii="Comic Sans MS" w:hAnsi="Comic Sans MS"/>
          <w:sz w:val="22"/>
          <w:szCs w:val="22"/>
        </w:rPr>
        <w:t>Размещение (после 14:00). Свободное время.</w:t>
      </w:r>
    </w:p>
    <w:p w:rsidR="00E46FD6" w:rsidRPr="00C06F70" w:rsidRDefault="00E46FD6" w:rsidP="00E46FD6">
      <w:pPr>
        <w:pStyle w:val="a4"/>
        <w:numPr>
          <w:ilvl w:val="0"/>
          <w:numId w:val="2"/>
        </w:numPr>
        <w:jc w:val="both"/>
        <w:rPr>
          <w:rFonts w:ascii="Comic Sans MS" w:hAnsi="Comic Sans MS"/>
          <w:sz w:val="22"/>
          <w:szCs w:val="22"/>
        </w:rPr>
      </w:pPr>
      <w:r w:rsidRPr="00C06F70">
        <w:rPr>
          <w:rFonts w:ascii="Comic Sans MS" w:hAnsi="Comic Sans MS"/>
          <w:b/>
          <w:sz w:val="22"/>
          <w:szCs w:val="22"/>
        </w:rPr>
        <w:t>19:00 – 22:00</w:t>
      </w:r>
      <w:r w:rsidRPr="00C06F70">
        <w:rPr>
          <w:rFonts w:ascii="Comic Sans MS" w:hAnsi="Comic Sans MS"/>
          <w:sz w:val="22"/>
          <w:szCs w:val="22"/>
        </w:rPr>
        <w:t xml:space="preserve"> Праздничный новогодний ужин (за доп. плату)</w:t>
      </w:r>
    </w:p>
    <w:p w:rsidR="00E46FD6" w:rsidRPr="00C06F70" w:rsidRDefault="00E46FD6" w:rsidP="00E46FD6">
      <w:pPr>
        <w:pStyle w:val="a4"/>
        <w:numPr>
          <w:ilvl w:val="0"/>
          <w:numId w:val="4"/>
        </w:numPr>
        <w:jc w:val="both"/>
        <w:rPr>
          <w:rFonts w:ascii="Comic Sans MS" w:hAnsi="Comic Sans MS"/>
          <w:sz w:val="22"/>
          <w:szCs w:val="22"/>
        </w:rPr>
      </w:pPr>
      <w:r w:rsidRPr="00C06F70">
        <w:rPr>
          <w:rFonts w:ascii="Comic Sans MS" w:hAnsi="Comic Sans MS"/>
          <w:sz w:val="22"/>
          <w:szCs w:val="22"/>
        </w:rPr>
        <w:t xml:space="preserve">Ресторан «Снежинка» (Вотчина) </w:t>
      </w:r>
      <w:r>
        <w:rPr>
          <w:rFonts w:ascii="Comic Sans MS" w:hAnsi="Comic Sans MS"/>
          <w:color w:val="FF0000"/>
          <w:sz w:val="22"/>
          <w:szCs w:val="22"/>
        </w:rPr>
        <w:t>14500 взрослый/11500 – 6-17 лет, дети до 5 лет без места и меню - бесплатно</w:t>
      </w:r>
    </w:p>
    <w:p w:rsidR="00E46FD6" w:rsidRPr="00C06F70" w:rsidRDefault="00E46FD6" w:rsidP="00E46FD6">
      <w:pPr>
        <w:pStyle w:val="a4"/>
        <w:numPr>
          <w:ilvl w:val="0"/>
          <w:numId w:val="4"/>
        </w:numPr>
        <w:jc w:val="both"/>
        <w:rPr>
          <w:rFonts w:ascii="Comic Sans MS" w:hAnsi="Comic Sans MS"/>
          <w:sz w:val="22"/>
          <w:szCs w:val="22"/>
        </w:rPr>
      </w:pPr>
      <w:r w:rsidRPr="00C06F70">
        <w:rPr>
          <w:rFonts w:ascii="Comic Sans MS" w:hAnsi="Comic Sans MS"/>
          <w:sz w:val="22"/>
          <w:szCs w:val="22"/>
        </w:rPr>
        <w:t xml:space="preserve">Отель «Чайка», ресторан «Любимый город» (город) </w:t>
      </w:r>
      <w:r w:rsidRPr="00C06F70">
        <w:rPr>
          <w:rFonts w:ascii="Comic Sans MS" w:hAnsi="Comic Sans MS"/>
          <w:color w:val="FF0000"/>
          <w:sz w:val="22"/>
          <w:szCs w:val="22"/>
        </w:rPr>
        <w:t>Цена уточняется.</w:t>
      </w:r>
    </w:p>
    <w:p w:rsidR="00E46FD6" w:rsidRPr="00C06F70" w:rsidRDefault="00E46FD6" w:rsidP="00E46FD6">
      <w:pPr>
        <w:pStyle w:val="a4"/>
        <w:numPr>
          <w:ilvl w:val="0"/>
          <w:numId w:val="5"/>
        </w:numPr>
        <w:jc w:val="both"/>
        <w:rPr>
          <w:rFonts w:ascii="Comic Sans MS" w:hAnsi="Comic Sans MS"/>
          <w:sz w:val="22"/>
          <w:szCs w:val="22"/>
        </w:rPr>
      </w:pPr>
      <w:r w:rsidRPr="00C06F70">
        <w:rPr>
          <w:rFonts w:ascii="Comic Sans MS" w:hAnsi="Comic Sans MS"/>
          <w:b/>
          <w:sz w:val="22"/>
          <w:szCs w:val="22"/>
        </w:rPr>
        <w:t>22:30 – 02:00 Уличная нов</w:t>
      </w:r>
      <w:bookmarkStart w:id="0" w:name="_GoBack"/>
      <w:bookmarkEnd w:id="0"/>
      <w:r w:rsidRPr="00C06F70">
        <w:rPr>
          <w:rFonts w:ascii="Comic Sans MS" w:hAnsi="Comic Sans MS"/>
          <w:b/>
          <w:sz w:val="22"/>
          <w:szCs w:val="22"/>
        </w:rPr>
        <w:t>огодняя шоу-программа на Вотчине Деда Мороза!</w:t>
      </w:r>
      <w:r w:rsidRPr="00C06F70">
        <w:rPr>
          <w:rFonts w:ascii="Comic Sans MS" w:hAnsi="Comic Sans MS"/>
          <w:sz w:val="22"/>
          <w:szCs w:val="22"/>
        </w:rPr>
        <w:t xml:space="preserve"> </w:t>
      </w:r>
    </w:p>
    <w:p w:rsidR="00E46FD6" w:rsidRPr="00C06F70" w:rsidRDefault="00E46FD6" w:rsidP="00E46FD6">
      <w:pPr>
        <w:pStyle w:val="a4"/>
        <w:numPr>
          <w:ilvl w:val="0"/>
          <w:numId w:val="5"/>
        </w:numPr>
        <w:jc w:val="both"/>
        <w:rPr>
          <w:rFonts w:ascii="Comic Sans MS" w:hAnsi="Comic Sans MS"/>
          <w:sz w:val="22"/>
          <w:szCs w:val="22"/>
        </w:rPr>
      </w:pPr>
      <w:r w:rsidRPr="00C06F70">
        <w:rPr>
          <w:rFonts w:ascii="Comic Sans MS" w:hAnsi="Comic Sans MS"/>
          <w:sz w:val="22"/>
          <w:szCs w:val="22"/>
        </w:rPr>
        <w:t xml:space="preserve">Самостоятельное возвращение в гостиницу. </w:t>
      </w:r>
    </w:p>
    <w:p w:rsidR="00E46FD6" w:rsidRPr="00C06F70" w:rsidRDefault="00E46FD6" w:rsidP="00E46FD6">
      <w:pPr>
        <w:spacing w:after="0" w:line="240" w:lineRule="auto"/>
        <w:jc w:val="both"/>
        <w:rPr>
          <w:rFonts w:ascii="Comic Sans MS" w:hAnsi="Comic Sans MS"/>
          <w:b/>
          <w:i/>
          <w:color w:val="4F81BD"/>
          <w:u w:val="single"/>
        </w:rPr>
      </w:pPr>
    </w:p>
    <w:p w:rsidR="00E46FD6" w:rsidRPr="00C06F70" w:rsidRDefault="00E46FD6" w:rsidP="00E46FD6">
      <w:pPr>
        <w:spacing w:after="0" w:line="240" w:lineRule="auto"/>
        <w:jc w:val="both"/>
        <w:rPr>
          <w:rFonts w:ascii="Comic Sans MS" w:hAnsi="Comic Sans MS"/>
          <w:b/>
          <w:i/>
          <w:color w:val="4F81BD"/>
          <w:u w:val="single"/>
        </w:rPr>
      </w:pPr>
      <w:r w:rsidRPr="00C06F70">
        <w:rPr>
          <w:rFonts w:ascii="Comic Sans MS" w:hAnsi="Comic Sans MS"/>
          <w:b/>
          <w:i/>
          <w:color w:val="4F81BD"/>
          <w:u w:val="single"/>
        </w:rPr>
        <w:t xml:space="preserve">01.01.2025: </w:t>
      </w:r>
    </w:p>
    <w:p w:rsidR="00E46FD6" w:rsidRPr="00C06F70" w:rsidRDefault="00E46FD6" w:rsidP="00E46FD6">
      <w:pPr>
        <w:pStyle w:val="a4"/>
        <w:numPr>
          <w:ilvl w:val="0"/>
          <w:numId w:val="2"/>
        </w:numPr>
        <w:jc w:val="both"/>
        <w:rPr>
          <w:rFonts w:ascii="Comic Sans MS" w:hAnsi="Comic Sans MS"/>
          <w:sz w:val="22"/>
          <w:szCs w:val="22"/>
          <w:u w:val="single"/>
        </w:rPr>
      </w:pPr>
      <w:r w:rsidRPr="00C06F70">
        <w:rPr>
          <w:rFonts w:ascii="Comic Sans MS" w:hAnsi="Comic Sans MS"/>
          <w:sz w:val="22"/>
          <w:szCs w:val="22"/>
          <w:u w:val="single"/>
        </w:rPr>
        <w:t>Завтрак.</w:t>
      </w:r>
    </w:p>
    <w:p w:rsidR="00E46FD6" w:rsidRPr="00C06F70" w:rsidRDefault="00E46FD6" w:rsidP="00E46FD6">
      <w:pPr>
        <w:pStyle w:val="a4"/>
        <w:numPr>
          <w:ilvl w:val="0"/>
          <w:numId w:val="2"/>
        </w:numPr>
        <w:jc w:val="both"/>
        <w:rPr>
          <w:rFonts w:ascii="Comic Sans MS" w:hAnsi="Comic Sans MS"/>
          <w:sz w:val="22"/>
          <w:szCs w:val="22"/>
        </w:rPr>
      </w:pPr>
      <w:r w:rsidRPr="00C06F70">
        <w:rPr>
          <w:rFonts w:ascii="Comic Sans MS" w:hAnsi="Comic Sans MS"/>
          <w:sz w:val="22"/>
          <w:szCs w:val="22"/>
        </w:rPr>
        <w:t>Трансфер на Вотчину Деда Мороза (для тех, кто живет в городе)</w:t>
      </w:r>
    </w:p>
    <w:p w:rsidR="00E46FD6" w:rsidRPr="00C06F70" w:rsidRDefault="00E46FD6" w:rsidP="00E46FD6">
      <w:pPr>
        <w:pStyle w:val="a4"/>
        <w:numPr>
          <w:ilvl w:val="0"/>
          <w:numId w:val="2"/>
        </w:numPr>
        <w:jc w:val="both"/>
        <w:rPr>
          <w:rFonts w:ascii="Comic Sans MS" w:hAnsi="Comic Sans MS"/>
          <w:b/>
          <w:sz w:val="22"/>
          <w:szCs w:val="22"/>
        </w:rPr>
      </w:pPr>
      <w:r w:rsidRPr="00C06F70">
        <w:rPr>
          <w:rFonts w:ascii="Comic Sans MS" w:hAnsi="Comic Sans MS"/>
          <w:b/>
          <w:sz w:val="22"/>
          <w:szCs w:val="22"/>
        </w:rPr>
        <w:t>Программа на Вотчине:</w:t>
      </w:r>
    </w:p>
    <w:p w:rsidR="00E46FD6" w:rsidRPr="00C06F70" w:rsidRDefault="00E46FD6" w:rsidP="00E46FD6">
      <w:pPr>
        <w:pStyle w:val="a4"/>
        <w:numPr>
          <w:ilvl w:val="0"/>
          <w:numId w:val="6"/>
        </w:numPr>
        <w:jc w:val="both"/>
        <w:rPr>
          <w:rFonts w:ascii="Comic Sans MS" w:hAnsi="Comic Sans MS"/>
          <w:sz w:val="22"/>
          <w:szCs w:val="22"/>
        </w:rPr>
      </w:pPr>
      <w:r w:rsidRPr="00C06F70">
        <w:rPr>
          <w:rFonts w:ascii="Comic Sans MS" w:hAnsi="Comic Sans MS"/>
          <w:sz w:val="22"/>
          <w:szCs w:val="22"/>
        </w:rPr>
        <w:t>Дом Дедушки Мороза + вручение сладкого подарка и верительной грамоты детям,</w:t>
      </w:r>
    </w:p>
    <w:p w:rsidR="00E46FD6" w:rsidRPr="00C06F70" w:rsidRDefault="00E46FD6" w:rsidP="00E46FD6">
      <w:pPr>
        <w:pStyle w:val="a4"/>
        <w:numPr>
          <w:ilvl w:val="0"/>
          <w:numId w:val="6"/>
        </w:numPr>
        <w:jc w:val="both"/>
        <w:rPr>
          <w:rFonts w:ascii="Comic Sans MS" w:hAnsi="Comic Sans MS"/>
          <w:sz w:val="22"/>
          <w:szCs w:val="22"/>
        </w:rPr>
      </w:pPr>
      <w:r w:rsidRPr="00C06F70">
        <w:rPr>
          <w:rFonts w:ascii="Comic Sans MS" w:hAnsi="Comic Sans MS"/>
          <w:sz w:val="22"/>
          <w:szCs w:val="22"/>
        </w:rPr>
        <w:t>Тропа сказок,</w:t>
      </w:r>
    </w:p>
    <w:p w:rsidR="00E46FD6" w:rsidRPr="00C06F70" w:rsidRDefault="00E46FD6" w:rsidP="00E46FD6">
      <w:pPr>
        <w:pStyle w:val="a4"/>
        <w:numPr>
          <w:ilvl w:val="0"/>
          <w:numId w:val="6"/>
        </w:numPr>
        <w:jc w:val="both"/>
        <w:rPr>
          <w:rFonts w:ascii="Comic Sans MS" w:hAnsi="Comic Sans MS"/>
          <w:sz w:val="22"/>
          <w:szCs w:val="22"/>
        </w:rPr>
      </w:pPr>
      <w:r w:rsidRPr="00C06F70">
        <w:rPr>
          <w:rFonts w:ascii="Comic Sans MS" w:hAnsi="Comic Sans MS"/>
          <w:sz w:val="22"/>
          <w:szCs w:val="22"/>
        </w:rPr>
        <w:t>ВСТРЕЧА С ЗИМНИМ ВОЛШЕБНИКОМ,</w:t>
      </w:r>
    </w:p>
    <w:p w:rsidR="00E46FD6" w:rsidRPr="00C06F70" w:rsidRDefault="00E46FD6" w:rsidP="00E46FD6">
      <w:pPr>
        <w:pStyle w:val="a4"/>
        <w:numPr>
          <w:ilvl w:val="0"/>
          <w:numId w:val="6"/>
        </w:numPr>
        <w:jc w:val="both"/>
        <w:rPr>
          <w:rFonts w:ascii="Comic Sans MS" w:hAnsi="Comic Sans MS"/>
          <w:sz w:val="22"/>
          <w:szCs w:val="22"/>
        </w:rPr>
      </w:pPr>
      <w:r w:rsidRPr="00C06F70">
        <w:rPr>
          <w:rFonts w:ascii="Comic Sans MS" w:hAnsi="Comic Sans MS"/>
          <w:sz w:val="22"/>
          <w:szCs w:val="22"/>
        </w:rPr>
        <w:t>Катание с русской горки,</w:t>
      </w:r>
    </w:p>
    <w:p w:rsidR="00E46FD6" w:rsidRPr="00C06F70" w:rsidRDefault="00E46FD6" w:rsidP="00E46FD6">
      <w:pPr>
        <w:pStyle w:val="a4"/>
        <w:numPr>
          <w:ilvl w:val="0"/>
          <w:numId w:val="6"/>
        </w:numPr>
        <w:jc w:val="both"/>
        <w:rPr>
          <w:rFonts w:ascii="Comic Sans MS" w:hAnsi="Comic Sans MS"/>
          <w:sz w:val="22"/>
          <w:szCs w:val="22"/>
        </w:rPr>
      </w:pPr>
      <w:r w:rsidRPr="00C06F70">
        <w:rPr>
          <w:rFonts w:ascii="Comic Sans MS" w:hAnsi="Comic Sans MS"/>
          <w:sz w:val="22"/>
          <w:szCs w:val="22"/>
        </w:rPr>
        <w:t>Посещение Зимнего сада,</w:t>
      </w:r>
    </w:p>
    <w:p w:rsidR="00E46FD6" w:rsidRPr="00C06F70" w:rsidRDefault="00E46FD6" w:rsidP="00E46FD6">
      <w:pPr>
        <w:pStyle w:val="a4"/>
        <w:numPr>
          <w:ilvl w:val="0"/>
          <w:numId w:val="6"/>
        </w:numPr>
        <w:jc w:val="both"/>
        <w:rPr>
          <w:rFonts w:ascii="Comic Sans MS" w:hAnsi="Comic Sans MS"/>
          <w:sz w:val="22"/>
          <w:szCs w:val="22"/>
        </w:rPr>
      </w:pPr>
      <w:r w:rsidRPr="00C06F70">
        <w:rPr>
          <w:rFonts w:ascii="Comic Sans MS" w:hAnsi="Comic Sans MS"/>
          <w:sz w:val="22"/>
          <w:szCs w:val="22"/>
        </w:rPr>
        <w:t>Посещение Ледника,</w:t>
      </w:r>
    </w:p>
    <w:p w:rsidR="00E46FD6" w:rsidRPr="00C06F70" w:rsidRDefault="00E46FD6" w:rsidP="00E46FD6">
      <w:pPr>
        <w:pStyle w:val="a4"/>
        <w:numPr>
          <w:ilvl w:val="0"/>
          <w:numId w:val="6"/>
        </w:numPr>
        <w:jc w:val="both"/>
        <w:rPr>
          <w:rFonts w:ascii="Comic Sans MS" w:hAnsi="Comic Sans MS"/>
          <w:sz w:val="22"/>
          <w:szCs w:val="22"/>
        </w:rPr>
      </w:pPr>
      <w:r w:rsidRPr="00C06F70">
        <w:rPr>
          <w:rFonts w:ascii="Comic Sans MS" w:hAnsi="Comic Sans MS"/>
          <w:sz w:val="22"/>
          <w:szCs w:val="22"/>
        </w:rPr>
        <w:t>Катание на волшебной печке.</w:t>
      </w:r>
    </w:p>
    <w:p w:rsidR="00E46FD6" w:rsidRPr="00C06F70" w:rsidRDefault="00E46FD6" w:rsidP="00E46FD6">
      <w:pPr>
        <w:pStyle w:val="a4"/>
        <w:numPr>
          <w:ilvl w:val="0"/>
          <w:numId w:val="2"/>
        </w:numPr>
        <w:jc w:val="both"/>
        <w:rPr>
          <w:rFonts w:ascii="Comic Sans MS" w:hAnsi="Comic Sans MS"/>
          <w:sz w:val="22"/>
          <w:szCs w:val="22"/>
          <w:u w:val="single"/>
        </w:rPr>
      </w:pPr>
      <w:r w:rsidRPr="00C06F70">
        <w:rPr>
          <w:rFonts w:ascii="Comic Sans MS" w:hAnsi="Comic Sans MS"/>
          <w:sz w:val="22"/>
          <w:szCs w:val="22"/>
          <w:u w:val="single"/>
        </w:rPr>
        <w:t>Обед.</w:t>
      </w:r>
    </w:p>
    <w:p w:rsidR="00E46FD6" w:rsidRPr="00C06F70" w:rsidRDefault="00E46FD6" w:rsidP="00E46FD6">
      <w:pPr>
        <w:pStyle w:val="a4"/>
        <w:numPr>
          <w:ilvl w:val="0"/>
          <w:numId w:val="2"/>
        </w:numPr>
        <w:jc w:val="both"/>
        <w:rPr>
          <w:rFonts w:ascii="Comic Sans MS" w:hAnsi="Comic Sans MS"/>
          <w:sz w:val="22"/>
          <w:szCs w:val="22"/>
        </w:rPr>
      </w:pPr>
      <w:r w:rsidRPr="00C06F70">
        <w:rPr>
          <w:rFonts w:ascii="Comic Sans MS" w:hAnsi="Comic Sans MS"/>
          <w:sz w:val="22"/>
          <w:szCs w:val="22"/>
        </w:rPr>
        <w:t>Свободное время.</w:t>
      </w:r>
    </w:p>
    <w:p w:rsidR="00E46FD6" w:rsidRPr="00C06F70" w:rsidRDefault="00E46FD6" w:rsidP="00E46FD6">
      <w:pPr>
        <w:pStyle w:val="a4"/>
        <w:numPr>
          <w:ilvl w:val="0"/>
          <w:numId w:val="2"/>
        </w:numPr>
        <w:jc w:val="both"/>
        <w:rPr>
          <w:rFonts w:ascii="Comic Sans MS" w:hAnsi="Comic Sans MS"/>
          <w:sz w:val="22"/>
          <w:szCs w:val="22"/>
          <w:u w:val="single"/>
        </w:rPr>
      </w:pPr>
      <w:r w:rsidRPr="00C06F70">
        <w:rPr>
          <w:rFonts w:ascii="Comic Sans MS" w:hAnsi="Comic Sans MS"/>
          <w:sz w:val="22"/>
          <w:szCs w:val="22"/>
        </w:rPr>
        <w:t>Трансфер в гостиницу (для тех, кто живет в городе)</w:t>
      </w:r>
    </w:p>
    <w:p w:rsidR="00E46FD6" w:rsidRPr="00C06F70" w:rsidRDefault="00E46FD6" w:rsidP="00E46FD6">
      <w:pPr>
        <w:pStyle w:val="a4"/>
        <w:numPr>
          <w:ilvl w:val="0"/>
          <w:numId w:val="2"/>
        </w:numPr>
        <w:jc w:val="both"/>
        <w:rPr>
          <w:rFonts w:ascii="Comic Sans MS" w:hAnsi="Comic Sans MS"/>
          <w:sz w:val="22"/>
          <w:szCs w:val="22"/>
          <w:u w:val="single"/>
        </w:rPr>
      </w:pPr>
      <w:r w:rsidRPr="00C06F70">
        <w:rPr>
          <w:rFonts w:ascii="Comic Sans MS" w:hAnsi="Comic Sans MS"/>
          <w:sz w:val="22"/>
          <w:szCs w:val="22"/>
          <w:u w:val="single"/>
        </w:rPr>
        <w:t>Ужин.</w:t>
      </w:r>
    </w:p>
    <w:p w:rsidR="00E46FD6" w:rsidRPr="00C06F70" w:rsidRDefault="00E46FD6" w:rsidP="00E46FD6">
      <w:pPr>
        <w:pStyle w:val="a4"/>
        <w:ind w:left="720"/>
        <w:jc w:val="both"/>
        <w:rPr>
          <w:rFonts w:ascii="Comic Sans MS" w:hAnsi="Comic Sans MS"/>
          <w:sz w:val="22"/>
          <w:szCs w:val="22"/>
        </w:rPr>
      </w:pPr>
    </w:p>
    <w:p w:rsidR="00E46FD6" w:rsidRPr="00C06F70" w:rsidRDefault="00E46FD6" w:rsidP="00E46FD6">
      <w:pPr>
        <w:spacing w:after="0" w:line="240" w:lineRule="auto"/>
        <w:jc w:val="both"/>
        <w:rPr>
          <w:rFonts w:ascii="Comic Sans MS" w:hAnsi="Comic Sans MS"/>
          <w:b/>
          <w:i/>
          <w:color w:val="4F81BD"/>
          <w:u w:val="single"/>
        </w:rPr>
      </w:pPr>
      <w:r w:rsidRPr="00C06F70">
        <w:rPr>
          <w:rFonts w:ascii="Comic Sans MS" w:hAnsi="Comic Sans MS"/>
          <w:b/>
          <w:i/>
          <w:color w:val="4F81BD"/>
          <w:u w:val="single"/>
        </w:rPr>
        <w:t xml:space="preserve">02.01.2025: </w:t>
      </w:r>
    </w:p>
    <w:p w:rsidR="00E46FD6" w:rsidRPr="00C06F70" w:rsidRDefault="00E46FD6" w:rsidP="00E46FD6">
      <w:pPr>
        <w:pStyle w:val="a4"/>
        <w:numPr>
          <w:ilvl w:val="0"/>
          <w:numId w:val="2"/>
        </w:numPr>
        <w:jc w:val="both"/>
        <w:rPr>
          <w:rFonts w:ascii="Comic Sans MS" w:hAnsi="Comic Sans MS"/>
          <w:sz w:val="22"/>
          <w:szCs w:val="22"/>
          <w:u w:val="single"/>
        </w:rPr>
      </w:pPr>
      <w:r w:rsidRPr="00C06F70">
        <w:rPr>
          <w:rFonts w:ascii="Comic Sans MS" w:hAnsi="Comic Sans MS"/>
          <w:sz w:val="22"/>
          <w:szCs w:val="22"/>
          <w:u w:val="single"/>
        </w:rPr>
        <w:t>Завтрак.</w:t>
      </w:r>
    </w:p>
    <w:p w:rsidR="00E46FD6" w:rsidRPr="00C06F70" w:rsidRDefault="00E46FD6" w:rsidP="00E46FD6">
      <w:pPr>
        <w:pStyle w:val="a4"/>
        <w:numPr>
          <w:ilvl w:val="0"/>
          <w:numId w:val="2"/>
        </w:numPr>
        <w:jc w:val="both"/>
        <w:rPr>
          <w:rFonts w:ascii="Comic Sans MS" w:hAnsi="Comic Sans MS"/>
          <w:b/>
          <w:sz w:val="22"/>
          <w:szCs w:val="22"/>
        </w:rPr>
      </w:pPr>
      <w:r w:rsidRPr="00C06F70">
        <w:rPr>
          <w:rFonts w:ascii="Comic Sans MS" w:hAnsi="Comic Sans MS"/>
          <w:b/>
          <w:sz w:val="22"/>
          <w:szCs w:val="22"/>
        </w:rPr>
        <w:t>Программа в городе Великий Устюг.</w:t>
      </w:r>
    </w:p>
    <w:p w:rsidR="00E46FD6" w:rsidRPr="00C06F70" w:rsidRDefault="00E46FD6" w:rsidP="00E46FD6">
      <w:pPr>
        <w:pStyle w:val="a4"/>
        <w:numPr>
          <w:ilvl w:val="0"/>
          <w:numId w:val="9"/>
        </w:numPr>
        <w:jc w:val="both"/>
        <w:rPr>
          <w:rFonts w:ascii="Comic Sans MS" w:hAnsi="Comic Sans MS"/>
          <w:color w:val="000000" w:themeColor="text1"/>
          <w:sz w:val="22"/>
          <w:szCs w:val="22"/>
        </w:rPr>
      </w:pPr>
      <w:r w:rsidRPr="00C06F70">
        <w:rPr>
          <w:rFonts w:ascii="Comic Sans MS" w:hAnsi="Comic Sans MS"/>
          <w:b/>
          <w:sz w:val="22"/>
          <w:szCs w:val="22"/>
          <w:shd w:val="clear" w:color="auto" w:fill="FFFFFF"/>
        </w:rPr>
        <w:t xml:space="preserve">Знакомство с городом. Прогулка </w:t>
      </w:r>
      <w:proofErr w:type="gramStart"/>
      <w:r w:rsidRPr="00C06F70">
        <w:rPr>
          <w:rFonts w:ascii="Comic Sans MS" w:hAnsi="Comic Sans MS"/>
          <w:b/>
          <w:sz w:val="22"/>
          <w:szCs w:val="22"/>
          <w:shd w:val="clear" w:color="auto" w:fill="FFFFFF"/>
        </w:rPr>
        <w:t>по набережной реки</w:t>
      </w:r>
      <w:proofErr w:type="gramEnd"/>
      <w:r w:rsidRPr="00C06F70">
        <w:rPr>
          <w:rFonts w:ascii="Comic Sans MS" w:hAnsi="Comic Sans MS"/>
          <w:b/>
          <w:sz w:val="22"/>
          <w:szCs w:val="22"/>
          <w:shd w:val="clear" w:color="auto" w:fill="FFFFFF"/>
        </w:rPr>
        <w:t xml:space="preserve"> Сухоны с гидом. </w:t>
      </w:r>
      <w:r w:rsidRPr="00C06F70">
        <w:rPr>
          <w:rFonts w:ascii="Comic Sans MS" w:hAnsi="Comic Sans MS"/>
          <w:sz w:val="22"/>
          <w:szCs w:val="22"/>
        </w:rPr>
        <w:t xml:space="preserve">Именно с набережной открывается особенно живописный вид, как на город, так и на противоположный берег реки, где расположена древняя Дымковская слобода. Во время прогулки приоткроется завеса над тайнами древнего города со славной историей. Гостям представится прекрасная возможность увидеть уникальные памятники </w:t>
      </w:r>
      <w:proofErr w:type="spellStart"/>
      <w:r w:rsidRPr="00C06F70">
        <w:rPr>
          <w:rFonts w:ascii="Comic Sans MS" w:hAnsi="Comic Sans MS"/>
          <w:sz w:val="22"/>
          <w:szCs w:val="22"/>
        </w:rPr>
        <w:t>севернорусского</w:t>
      </w:r>
      <w:proofErr w:type="spellEnd"/>
      <w:r w:rsidRPr="00C06F70">
        <w:rPr>
          <w:rFonts w:ascii="Comic Sans MS" w:hAnsi="Comic Sans MS"/>
          <w:sz w:val="22"/>
          <w:szCs w:val="22"/>
        </w:rPr>
        <w:t xml:space="preserve"> зодчества XVII – XIX веков: Соборное Дворище, собор Прокопия Праведного (</w:t>
      </w:r>
      <w:r w:rsidRPr="00C06F70">
        <w:rPr>
          <w:rFonts w:ascii="Comic Sans MS" w:hAnsi="Comic Sans MS"/>
          <w:color w:val="000000" w:themeColor="text1"/>
          <w:sz w:val="22"/>
          <w:szCs w:val="22"/>
        </w:rPr>
        <w:t>кафедральный собор), построенный в честь известного устюжского святого.</w:t>
      </w:r>
    </w:p>
    <w:p w:rsidR="00E46FD6" w:rsidRPr="00C06F70" w:rsidRDefault="00E46FD6" w:rsidP="00E46FD6">
      <w:pPr>
        <w:pStyle w:val="a3"/>
        <w:numPr>
          <w:ilvl w:val="0"/>
          <w:numId w:val="7"/>
        </w:numPr>
        <w:spacing w:after="0" w:line="240" w:lineRule="auto"/>
        <w:jc w:val="both"/>
        <w:rPr>
          <w:rFonts w:ascii="Comic Sans MS" w:eastAsia="Calibri" w:hAnsi="Comic Sans MS" w:cs="Times New Roman"/>
          <w:color w:val="000000" w:themeColor="text1"/>
        </w:rPr>
      </w:pPr>
      <w:r w:rsidRPr="00C06F70">
        <w:rPr>
          <w:rFonts w:ascii="Comic Sans MS" w:eastAsia="Calibri" w:hAnsi="Comic Sans MS" w:cs="Times New Roman"/>
          <w:b/>
          <w:i/>
          <w:color w:val="000000" w:themeColor="text1"/>
        </w:rPr>
        <w:t>Посещение Городской Резиденции деда Мороза.</w:t>
      </w:r>
      <w:r w:rsidRPr="00C06F70">
        <w:rPr>
          <w:rFonts w:ascii="Comic Sans MS" w:eastAsia="Calibri" w:hAnsi="Comic Sans MS" w:cs="Times New Roman"/>
          <w:color w:val="000000" w:themeColor="text1"/>
        </w:rPr>
        <w:t xml:space="preserve"> Дружелюбная помощница Деда Мороза - Хранительница времени поведает Вам историю Морозову и </w:t>
      </w:r>
      <w:r w:rsidRPr="00C06F70">
        <w:rPr>
          <w:rFonts w:ascii="Comic Sans MS" w:eastAsia="Calibri" w:hAnsi="Comic Sans MS" w:cs="Times New Roman"/>
          <w:color w:val="000000" w:themeColor="text1"/>
        </w:rPr>
        <w:lastRenderedPageBreak/>
        <w:t xml:space="preserve">любимого всеми Новогоднего праздника. Вы совершите сказочное путешествие, где соединится время двух веков, время прошлого и настоящего. Узнаете, откуда пришла традиция устанавливать и наряжать новогоднюю елку, увидите удивительные предметы, с помощью которых Дед Мороз творит чудеса, и раскроете много других новогодних тайн. </w:t>
      </w:r>
    </w:p>
    <w:p w:rsidR="00E46FD6" w:rsidRPr="00C06F70" w:rsidRDefault="00E46FD6" w:rsidP="00E46FD6">
      <w:pPr>
        <w:pStyle w:val="a4"/>
        <w:numPr>
          <w:ilvl w:val="0"/>
          <w:numId w:val="7"/>
        </w:numPr>
        <w:jc w:val="both"/>
        <w:rPr>
          <w:rFonts w:ascii="Comic Sans MS" w:hAnsi="Comic Sans MS"/>
          <w:sz w:val="22"/>
          <w:szCs w:val="22"/>
        </w:rPr>
      </w:pPr>
      <w:r w:rsidRPr="00C06F70">
        <w:rPr>
          <w:rFonts w:ascii="Comic Sans MS" w:hAnsi="Comic Sans MS"/>
          <w:b/>
          <w:i/>
          <w:sz w:val="22"/>
          <w:szCs w:val="22"/>
        </w:rPr>
        <w:t>Почта Деда Мороза.</w:t>
      </w:r>
      <w:r w:rsidRPr="00C06F70">
        <w:rPr>
          <w:rFonts w:ascii="Comic Sans MS" w:hAnsi="Comic Sans MS"/>
          <w:sz w:val="22"/>
          <w:szCs w:val="22"/>
        </w:rPr>
        <w:t xml:space="preserve"> Именно сюда приходят все многочисленные письма и посылки, адресованные Зимнему Волшебнику. Гости своими глазами увидят, сколько писем приходит на почту, из каких уголков мира. Помощники Деда Мороза расскажут, как правильно заполнить конверт, чтобы письмо гарантированно было доставлено сказочному адресату. Здесь же они смогут оставить свое послание Дедушке или отправить подарок своим родным и друзьям.</w:t>
      </w:r>
    </w:p>
    <w:p w:rsidR="00E46FD6" w:rsidRPr="00C06F70" w:rsidRDefault="00E46FD6" w:rsidP="00E46FD6">
      <w:pPr>
        <w:pStyle w:val="a4"/>
        <w:numPr>
          <w:ilvl w:val="0"/>
          <w:numId w:val="7"/>
        </w:numPr>
        <w:jc w:val="both"/>
        <w:rPr>
          <w:rFonts w:ascii="Comic Sans MS" w:hAnsi="Comic Sans MS"/>
          <w:sz w:val="22"/>
          <w:szCs w:val="22"/>
        </w:rPr>
      </w:pPr>
      <w:r w:rsidRPr="00C06F70">
        <w:rPr>
          <w:rFonts w:ascii="Comic Sans MS" w:hAnsi="Comic Sans MS"/>
          <w:b/>
          <w:i/>
          <w:sz w:val="22"/>
          <w:szCs w:val="22"/>
        </w:rPr>
        <w:t>Дом Моды Деда Мороза.</w:t>
      </w:r>
      <w:r w:rsidRPr="00C06F70">
        <w:rPr>
          <w:rFonts w:ascii="Comic Sans MS" w:hAnsi="Comic Sans MS"/>
          <w:sz w:val="22"/>
          <w:szCs w:val="22"/>
        </w:rPr>
        <w:t xml:space="preserve"> Здесь, в самом центре города, располагается настоящая швейная мастерская Деда Мороза, где гости смогут увидеть процесс изготовления сказочных нарядов. Весёлая Пуговка проведет модное сказочное дефиле, где каждый его участник на мгновение станет помощником Дедушки Мороза.</w:t>
      </w:r>
    </w:p>
    <w:p w:rsidR="00E46FD6" w:rsidRPr="00C06F70" w:rsidRDefault="00E46FD6" w:rsidP="00E46FD6">
      <w:pPr>
        <w:pStyle w:val="a4"/>
        <w:numPr>
          <w:ilvl w:val="0"/>
          <w:numId w:val="8"/>
        </w:numPr>
        <w:jc w:val="both"/>
        <w:rPr>
          <w:rFonts w:ascii="Comic Sans MS" w:hAnsi="Comic Sans MS"/>
          <w:sz w:val="22"/>
          <w:szCs w:val="22"/>
          <w:u w:val="single"/>
        </w:rPr>
      </w:pPr>
      <w:r w:rsidRPr="00C06F70">
        <w:rPr>
          <w:rFonts w:ascii="Comic Sans MS" w:hAnsi="Comic Sans MS"/>
          <w:sz w:val="22"/>
          <w:szCs w:val="22"/>
          <w:u w:val="single"/>
        </w:rPr>
        <w:t>Обед.</w:t>
      </w:r>
    </w:p>
    <w:p w:rsidR="00E46FD6" w:rsidRPr="00C06F70" w:rsidRDefault="00E46FD6" w:rsidP="00E46FD6">
      <w:pPr>
        <w:pStyle w:val="a4"/>
        <w:numPr>
          <w:ilvl w:val="0"/>
          <w:numId w:val="8"/>
        </w:numPr>
        <w:jc w:val="both"/>
        <w:rPr>
          <w:rFonts w:ascii="Comic Sans MS" w:hAnsi="Comic Sans MS"/>
          <w:sz w:val="22"/>
          <w:szCs w:val="22"/>
          <w:shd w:val="clear" w:color="auto" w:fill="FFFFFF"/>
        </w:rPr>
      </w:pPr>
      <w:r w:rsidRPr="00C06F70">
        <w:rPr>
          <w:rFonts w:ascii="Comic Sans MS" w:hAnsi="Comic Sans MS"/>
          <w:b/>
          <w:sz w:val="22"/>
          <w:szCs w:val="22"/>
          <w:shd w:val="clear" w:color="auto" w:fill="FFFFFF"/>
        </w:rPr>
        <w:t xml:space="preserve">Интерактивная программа «Чаепитие с Бабой Ягой» </w:t>
      </w:r>
      <w:r w:rsidRPr="00C06F70">
        <w:rPr>
          <w:rFonts w:ascii="Comic Sans MS" w:hAnsi="Comic Sans MS"/>
          <w:sz w:val="22"/>
          <w:szCs w:val="22"/>
          <w:shd w:val="clear" w:color="auto" w:fill="FFFFFF"/>
        </w:rPr>
        <w:t>Хотите узнать, как живет Баба Яга и познакомиться с ней поближе? Тогда приглашаем вас на посиделки с Лесной Царицей. Сама красавица Баба Яга расскажет секрет молодости, поведает необычную запутанную сказку, расскажет инструкцию по применению лопаты и споет вместе с гостями веселые песни, да еще и чаем угостит, да с сухарями из печи с тараканами.</w:t>
      </w:r>
    </w:p>
    <w:p w:rsidR="00E46FD6" w:rsidRPr="00C06F70" w:rsidRDefault="00E46FD6" w:rsidP="00E46FD6">
      <w:pPr>
        <w:pStyle w:val="a4"/>
        <w:numPr>
          <w:ilvl w:val="0"/>
          <w:numId w:val="8"/>
        </w:numPr>
        <w:jc w:val="both"/>
        <w:rPr>
          <w:rFonts w:ascii="Comic Sans MS" w:hAnsi="Comic Sans MS"/>
          <w:sz w:val="22"/>
          <w:szCs w:val="22"/>
          <w:u w:val="single"/>
          <w:shd w:val="clear" w:color="auto" w:fill="FFFFFF"/>
        </w:rPr>
      </w:pPr>
      <w:r w:rsidRPr="00C06F70">
        <w:rPr>
          <w:rFonts w:ascii="Comic Sans MS" w:hAnsi="Comic Sans MS"/>
          <w:sz w:val="22"/>
          <w:szCs w:val="22"/>
          <w:u w:val="single"/>
          <w:shd w:val="clear" w:color="auto" w:fill="FFFFFF"/>
        </w:rPr>
        <w:t>Ужин.</w:t>
      </w:r>
    </w:p>
    <w:p w:rsidR="00E46FD6" w:rsidRPr="00C06F70" w:rsidRDefault="00E46FD6" w:rsidP="00E46FD6">
      <w:pPr>
        <w:pStyle w:val="a4"/>
        <w:numPr>
          <w:ilvl w:val="0"/>
          <w:numId w:val="8"/>
        </w:numPr>
        <w:jc w:val="both"/>
        <w:rPr>
          <w:rFonts w:ascii="Comic Sans MS" w:hAnsi="Comic Sans MS"/>
          <w:sz w:val="22"/>
          <w:szCs w:val="22"/>
          <w:shd w:val="clear" w:color="auto" w:fill="FFFFFF"/>
        </w:rPr>
      </w:pPr>
      <w:r w:rsidRPr="00C06F70">
        <w:rPr>
          <w:rFonts w:ascii="Comic Sans MS" w:hAnsi="Comic Sans MS"/>
          <w:sz w:val="22"/>
          <w:szCs w:val="22"/>
          <w:shd w:val="clear" w:color="auto" w:fill="FFFFFF"/>
        </w:rPr>
        <w:t>Возвращение в гостиницу проживания.</w:t>
      </w:r>
    </w:p>
    <w:p w:rsidR="00E46FD6" w:rsidRPr="00C06F70" w:rsidRDefault="00E46FD6" w:rsidP="00E46FD6">
      <w:pPr>
        <w:spacing w:after="0" w:line="240" w:lineRule="auto"/>
        <w:jc w:val="both"/>
        <w:rPr>
          <w:rFonts w:ascii="Comic Sans MS" w:hAnsi="Comic Sans MS"/>
          <w:b/>
          <w:i/>
          <w:color w:val="4F81BD"/>
          <w:u w:val="single"/>
        </w:rPr>
      </w:pPr>
    </w:p>
    <w:p w:rsidR="00E46FD6" w:rsidRPr="00C06F70" w:rsidRDefault="00E46FD6" w:rsidP="00E46FD6">
      <w:pPr>
        <w:spacing w:after="0" w:line="240" w:lineRule="auto"/>
        <w:jc w:val="both"/>
        <w:rPr>
          <w:rFonts w:ascii="Comic Sans MS" w:hAnsi="Comic Sans MS"/>
          <w:b/>
          <w:i/>
          <w:color w:val="4F81BD"/>
          <w:u w:val="single"/>
        </w:rPr>
      </w:pPr>
      <w:r w:rsidRPr="00C06F70">
        <w:rPr>
          <w:rFonts w:ascii="Comic Sans MS" w:hAnsi="Comic Sans MS"/>
          <w:b/>
          <w:i/>
          <w:color w:val="4F81BD"/>
          <w:u w:val="single"/>
        </w:rPr>
        <w:t xml:space="preserve">03.01.2024: </w:t>
      </w:r>
    </w:p>
    <w:p w:rsidR="00E46FD6" w:rsidRPr="00C06F70" w:rsidRDefault="00E46FD6" w:rsidP="00E46FD6">
      <w:pPr>
        <w:pStyle w:val="a4"/>
        <w:numPr>
          <w:ilvl w:val="0"/>
          <w:numId w:val="3"/>
        </w:numPr>
        <w:jc w:val="both"/>
        <w:rPr>
          <w:rFonts w:ascii="Comic Sans MS" w:hAnsi="Comic Sans MS"/>
          <w:sz w:val="22"/>
          <w:szCs w:val="22"/>
          <w:u w:val="single"/>
        </w:rPr>
      </w:pPr>
      <w:r w:rsidRPr="00C06F70">
        <w:rPr>
          <w:rFonts w:ascii="Comic Sans MS" w:hAnsi="Comic Sans MS"/>
          <w:sz w:val="22"/>
          <w:szCs w:val="22"/>
          <w:u w:val="single"/>
        </w:rPr>
        <w:t>Завтрак.</w:t>
      </w:r>
    </w:p>
    <w:p w:rsidR="00E46FD6" w:rsidRPr="00C06F70" w:rsidRDefault="00E46FD6" w:rsidP="00E46FD6">
      <w:pPr>
        <w:pStyle w:val="a4"/>
        <w:numPr>
          <w:ilvl w:val="0"/>
          <w:numId w:val="3"/>
        </w:numPr>
        <w:jc w:val="both"/>
        <w:rPr>
          <w:rFonts w:ascii="Comic Sans MS" w:hAnsi="Comic Sans MS"/>
          <w:sz w:val="22"/>
          <w:szCs w:val="22"/>
        </w:rPr>
      </w:pPr>
      <w:r w:rsidRPr="00C06F70">
        <w:rPr>
          <w:rFonts w:ascii="Comic Sans MS" w:hAnsi="Comic Sans MS"/>
          <w:sz w:val="22"/>
          <w:szCs w:val="22"/>
        </w:rPr>
        <w:t>Свободное время. Освобождение номеров до 12:00 (вещи можно сдать в камеру хранения).</w:t>
      </w:r>
    </w:p>
    <w:p w:rsidR="00E46FD6" w:rsidRPr="00C06F70" w:rsidRDefault="00E46FD6" w:rsidP="00E46FD6">
      <w:pPr>
        <w:pStyle w:val="a3"/>
        <w:numPr>
          <w:ilvl w:val="0"/>
          <w:numId w:val="1"/>
        </w:numPr>
        <w:tabs>
          <w:tab w:val="left" w:pos="284"/>
        </w:tabs>
        <w:spacing w:after="0" w:line="240" w:lineRule="auto"/>
        <w:jc w:val="both"/>
        <w:rPr>
          <w:rFonts w:ascii="Comic Sans MS" w:hAnsi="Comic Sans MS"/>
        </w:rPr>
      </w:pPr>
      <w:r w:rsidRPr="00C06F70">
        <w:rPr>
          <w:rFonts w:ascii="Comic Sans MS" w:hAnsi="Comic Sans MS"/>
          <w:b/>
        </w:rPr>
        <w:t>16:00 поздний обед, 17:00</w:t>
      </w:r>
      <w:r w:rsidRPr="00C06F70">
        <w:rPr>
          <w:rFonts w:ascii="Comic Sans MS" w:hAnsi="Comic Sans MS"/>
        </w:rPr>
        <w:t xml:space="preserve"> </w:t>
      </w:r>
      <w:r w:rsidRPr="00C06F70">
        <w:rPr>
          <w:rFonts w:ascii="Comic Sans MS" w:hAnsi="Comic Sans MS"/>
          <w:b/>
        </w:rPr>
        <w:t>групповой трансфер на ж/д станцию Котлас-Южный.</w:t>
      </w:r>
    </w:p>
    <w:p w:rsidR="00E46FD6" w:rsidRPr="00C06F70" w:rsidRDefault="00E46FD6" w:rsidP="00E46FD6">
      <w:pPr>
        <w:pStyle w:val="a3"/>
        <w:tabs>
          <w:tab w:val="left" w:pos="284"/>
        </w:tabs>
        <w:spacing w:after="0" w:line="240" w:lineRule="auto"/>
        <w:jc w:val="both"/>
        <w:rPr>
          <w:rFonts w:ascii="Comic Sans MS" w:hAnsi="Comic Sans MS"/>
        </w:rPr>
      </w:pPr>
      <w:r w:rsidRPr="00C06F70">
        <w:rPr>
          <w:rFonts w:ascii="Comic Sans MS" w:hAnsi="Comic Sans MS"/>
        </w:rPr>
        <w:t>отправление поезда в Москву</w:t>
      </w:r>
    </w:p>
    <w:p w:rsidR="00E46FD6" w:rsidRPr="00C06F70" w:rsidRDefault="00E46FD6" w:rsidP="00E46FD6">
      <w:pPr>
        <w:tabs>
          <w:tab w:val="left" w:pos="284"/>
        </w:tabs>
        <w:spacing w:after="0" w:line="240" w:lineRule="auto"/>
        <w:jc w:val="both"/>
        <w:rPr>
          <w:rFonts w:ascii="Comic Sans MS" w:hAnsi="Comic Sans MS"/>
        </w:rPr>
      </w:pPr>
    </w:p>
    <w:p w:rsidR="00E46FD6" w:rsidRDefault="00E46FD6" w:rsidP="00E46FD6">
      <w:pPr>
        <w:tabs>
          <w:tab w:val="left" w:pos="284"/>
        </w:tabs>
        <w:spacing w:after="0" w:line="240" w:lineRule="auto"/>
        <w:jc w:val="both"/>
        <w:rPr>
          <w:rFonts w:ascii="Comic Sans MS" w:hAnsi="Comic Sans MS"/>
          <w:b/>
          <w:kern w:val="3"/>
          <w:u w:val="single"/>
          <w:lang w:bidi="hi-IN"/>
        </w:rPr>
      </w:pPr>
    </w:p>
    <w:p w:rsidR="00E46FD6" w:rsidRDefault="00E46FD6" w:rsidP="00E46FD6">
      <w:pPr>
        <w:tabs>
          <w:tab w:val="left" w:pos="284"/>
        </w:tabs>
        <w:spacing w:after="0" w:line="240" w:lineRule="auto"/>
        <w:jc w:val="both"/>
        <w:rPr>
          <w:rFonts w:ascii="Comic Sans MS" w:hAnsi="Comic Sans MS"/>
          <w:b/>
          <w:kern w:val="3"/>
          <w:u w:val="single"/>
          <w:lang w:bidi="hi-IN"/>
        </w:rPr>
      </w:pPr>
    </w:p>
    <w:p w:rsidR="00E46FD6" w:rsidRPr="0066776A" w:rsidRDefault="00E46FD6" w:rsidP="00E46FD6">
      <w:pPr>
        <w:tabs>
          <w:tab w:val="left" w:pos="284"/>
        </w:tabs>
        <w:spacing w:after="0" w:line="240" w:lineRule="auto"/>
        <w:jc w:val="both"/>
        <w:rPr>
          <w:rFonts w:ascii="Comic Sans MS" w:hAnsi="Comic Sans MS"/>
          <w:b/>
          <w:kern w:val="3"/>
          <w:u w:val="single"/>
          <w:lang w:bidi="hi-IN"/>
        </w:rPr>
      </w:pPr>
      <w:r w:rsidRPr="0066776A">
        <w:rPr>
          <w:rFonts w:ascii="Comic Sans MS" w:hAnsi="Comic Sans MS"/>
          <w:b/>
          <w:kern w:val="3"/>
          <w:u w:val="single"/>
          <w:lang w:bidi="hi-IN"/>
        </w:rPr>
        <w:t>В программу тура включено:</w:t>
      </w:r>
    </w:p>
    <w:p w:rsidR="00E46FD6" w:rsidRDefault="00E46FD6" w:rsidP="00E46FD6">
      <w:pPr>
        <w:pStyle w:val="a3"/>
        <w:numPr>
          <w:ilvl w:val="0"/>
          <w:numId w:val="10"/>
        </w:numPr>
        <w:tabs>
          <w:tab w:val="left" w:pos="284"/>
        </w:tabs>
        <w:spacing w:line="240" w:lineRule="auto"/>
        <w:jc w:val="both"/>
        <w:rPr>
          <w:rFonts w:ascii="Comic Sans MS" w:hAnsi="Comic Sans MS"/>
          <w:kern w:val="3"/>
          <w:lang w:bidi="hi-IN"/>
        </w:rPr>
      </w:pPr>
      <w:r>
        <w:rPr>
          <w:rFonts w:ascii="Comic Sans MS" w:hAnsi="Comic Sans MS"/>
          <w:kern w:val="3"/>
          <w:lang w:bidi="hi-IN"/>
        </w:rPr>
        <w:t>Проживание в выбранной гостинице;</w:t>
      </w:r>
    </w:p>
    <w:p w:rsidR="00E46FD6" w:rsidRDefault="00E46FD6" w:rsidP="00E46FD6">
      <w:pPr>
        <w:pStyle w:val="a3"/>
        <w:numPr>
          <w:ilvl w:val="0"/>
          <w:numId w:val="10"/>
        </w:numPr>
        <w:tabs>
          <w:tab w:val="left" w:pos="284"/>
        </w:tabs>
        <w:spacing w:line="240" w:lineRule="auto"/>
        <w:jc w:val="both"/>
        <w:rPr>
          <w:rFonts w:ascii="Comic Sans MS" w:hAnsi="Comic Sans MS"/>
          <w:kern w:val="3"/>
          <w:lang w:bidi="hi-IN"/>
        </w:rPr>
      </w:pPr>
      <w:r w:rsidRPr="0066776A">
        <w:rPr>
          <w:rFonts w:ascii="Comic Sans MS" w:hAnsi="Comic Sans MS"/>
          <w:kern w:val="3"/>
          <w:lang w:bidi="hi-IN"/>
        </w:rPr>
        <w:t>Экскурсионное обслуживание и входные билеты по программе</w:t>
      </w:r>
      <w:r>
        <w:rPr>
          <w:rFonts w:ascii="Comic Sans MS" w:hAnsi="Comic Sans MS"/>
          <w:kern w:val="3"/>
          <w:lang w:bidi="hi-IN"/>
        </w:rPr>
        <w:t>;</w:t>
      </w:r>
    </w:p>
    <w:p w:rsidR="00E46FD6" w:rsidRPr="004523D1" w:rsidRDefault="00E46FD6" w:rsidP="00E46FD6">
      <w:pPr>
        <w:pStyle w:val="a3"/>
        <w:numPr>
          <w:ilvl w:val="0"/>
          <w:numId w:val="10"/>
        </w:numPr>
        <w:tabs>
          <w:tab w:val="left" w:pos="284"/>
        </w:tabs>
        <w:spacing w:line="240" w:lineRule="auto"/>
        <w:jc w:val="both"/>
        <w:rPr>
          <w:rFonts w:ascii="Comic Sans MS" w:hAnsi="Comic Sans MS"/>
          <w:color w:val="FF0000"/>
          <w:kern w:val="3"/>
          <w:lang w:bidi="hi-IN"/>
        </w:rPr>
      </w:pPr>
      <w:r w:rsidRPr="004523D1">
        <w:rPr>
          <w:rFonts w:ascii="Comic Sans MS" w:hAnsi="Comic Sans MS"/>
          <w:b/>
          <w:color w:val="FF0000"/>
        </w:rPr>
        <w:t>Уличная новогодняя шоу-программа на Вотчине Деда Мороза;</w:t>
      </w:r>
    </w:p>
    <w:p w:rsidR="00E46FD6" w:rsidRPr="004523D1" w:rsidRDefault="00E46FD6" w:rsidP="00E46FD6">
      <w:pPr>
        <w:pStyle w:val="a3"/>
        <w:numPr>
          <w:ilvl w:val="0"/>
          <w:numId w:val="10"/>
        </w:numPr>
        <w:tabs>
          <w:tab w:val="left" w:pos="284"/>
        </w:tabs>
        <w:spacing w:line="240" w:lineRule="auto"/>
        <w:jc w:val="both"/>
        <w:rPr>
          <w:rFonts w:ascii="Comic Sans MS" w:hAnsi="Comic Sans MS"/>
          <w:kern w:val="3"/>
          <w:lang w:bidi="hi-IN"/>
        </w:rPr>
      </w:pPr>
      <w:r w:rsidRPr="0066776A">
        <w:rPr>
          <w:rFonts w:ascii="Comic Sans MS" w:hAnsi="Comic Sans MS"/>
          <w:kern w:val="3"/>
          <w:lang w:bidi="hi-IN"/>
        </w:rPr>
        <w:t>Верительная именная гр</w:t>
      </w:r>
      <w:r>
        <w:rPr>
          <w:rFonts w:ascii="Comic Sans MS" w:hAnsi="Comic Sans MS"/>
          <w:kern w:val="3"/>
          <w:lang w:bidi="hi-IN"/>
        </w:rPr>
        <w:t>амота + сладкий подарок (детям);</w:t>
      </w:r>
    </w:p>
    <w:p w:rsidR="00E46FD6" w:rsidRPr="0066776A" w:rsidRDefault="00E46FD6" w:rsidP="00E46FD6">
      <w:pPr>
        <w:pStyle w:val="a3"/>
        <w:numPr>
          <w:ilvl w:val="0"/>
          <w:numId w:val="10"/>
        </w:numPr>
        <w:tabs>
          <w:tab w:val="left" w:pos="284"/>
        </w:tabs>
        <w:spacing w:line="240" w:lineRule="auto"/>
        <w:jc w:val="both"/>
        <w:rPr>
          <w:rFonts w:ascii="Comic Sans MS" w:hAnsi="Comic Sans MS"/>
          <w:kern w:val="3"/>
          <w:lang w:bidi="hi-IN"/>
        </w:rPr>
      </w:pPr>
      <w:r w:rsidRPr="0066776A">
        <w:rPr>
          <w:rFonts w:ascii="Comic Sans MS" w:hAnsi="Comic Sans MS"/>
          <w:kern w:val="3"/>
          <w:lang w:bidi="hi-IN"/>
        </w:rPr>
        <w:t>Питание по программе</w:t>
      </w:r>
      <w:r>
        <w:rPr>
          <w:rFonts w:ascii="Comic Sans MS" w:hAnsi="Comic Sans MS"/>
          <w:kern w:val="3"/>
          <w:lang w:bidi="hi-IN"/>
        </w:rPr>
        <w:t xml:space="preserve"> (3 завтрака, 4 обеда, 2 ужина); </w:t>
      </w:r>
    </w:p>
    <w:p w:rsidR="00E46FD6" w:rsidRPr="0066776A" w:rsidRDefault="00E46FD6" w:rsidP="00E46FD6">
      <w:pPr>
        <w:pStyle w:val="a3"/>
        <w:numPr>
          <w:ilvl w:val="0"/>
          <w:numId w:val="10"/>
        </w:numPr>
        <w:tabs>
          <w:tab w:val="left" w:pos="284"/>
        </w:tabs>
        <w:spacing w:line="240" w:lineRule="auto"/>
        <w:jc w:val="both"/>
        <w:rPr>
          <w:rFonts w:ascii="Comic Sans MS" w:hAnsi="Comic Sans MS"/>
          <w:kern w:val="3"/>
          <w:lang w:bidi="hi-IN"/>
        </w:rPr>
      </w:pPr>
      <w:r w:rsidRPr="0066776A">
        <w:rPr>
          <w:rFonts w:ascii="Comic Sans MS" w:hAnsi="Comic Sans MS"/>
          <w:kern w:val="3"/>
          <w:lang w:bidi="hi-IN"/>
        </w:rPr>
        <w:t>Тр</w:t>
      </w:r>
      <w:r>
        <w:rPr>
          <w:rFonts w:ascii="Comic Sans MS" w:hAnsi="Comic Sans MS"/>
          <w:kern w:val="3"/>
          <w:lang w:bidi="hi-IN"/>
        </w:rPr>
        <w:t>анспортное обслуживание по программе;</w:t>
      </w:r>
    </w:p>
    <w:p w:rsidR="00E46FD6" w:rsidRPr="0066776A" w:rsidRDefault="00E46FD6" w:rsidP="00E46FD6">
      <w:pPr>
        <w:pStyle w:val="a3"/>
        <w:numPr>
          <w:ilvl w:val="0"/>
          <w:numId w:val="10"/>
        </w:numPr>
        <w:tabs>
          <w:tab w:val="left" w:pos="284"/>
        </w:tabs>
        <w:spacing w:line="240" w:lineRule="auto"/>
        <w:jc w:val="both"/>
        <w:rPr>
          <w:rFonts w:ascii="Comic Sans MS" w:hAnsi="Comic Sans MS"/>
          <w:kern w:val="3"/>
          <w:lang w:bidi="hi-IN"/>
        </w:rPr>
      </w:pPr>
      <w:r>
        <w:rPr>
          <w:rFonts w:ascii="Comic Sans MS" w:hAnsi="Comic Sans MS"/>
          <w:kern w:val="3"/>
          <w:lang w:bidi="hi-IN"/>
        </w:rPr>
        <w:t>Услуги гида-сопровождающего.</w:t>
      </w:r>
    </w:p>
    <w:p w:rsidR="00E46FD6" w:rsidRPr="004523D1" w:rsidRDefault="00E46FD6" w:rsidP="00E46FD6">
      <w:pPr>
        <w:spacing w:after="0" w:line="240" w:lineRule="auto"/>
        <w:rPr>
          <w:rFonts w:ascii="Comic Sans MS" w:eastAsia="Times New Roman" w:hAnsi="Comic Sans MS"/>
          <w:b/>
          <w:color w:val="000000" w:themeColor="text1"/>
          <w:u w:val="single"/>
        </w:rPr>
      </w:pPr>
      <w:r>
        <w:rPr>
          <w:rFonts w:ascii="Comic Sans MS" w:eastAsia="Times New Roman" w:hAnsi="Comic Sans MS"/>
          <w:b/>
          <w:color w:val="000000" w:themeColor="text1"/>
          <w:u w:val="single"/>
        </w:rPr>
        <w:t>По желанию, з</w:t>
      </w:r>
      <w:r w:rsidRPr="004523D1">
        <w:rPr>
          <w:rFonts w:ascii="Comic Sans MS" w:eastAsia="Times New Roman" w:hAnsi="Comic Sans MS"/>
          <w:b/>
          <w:color w:val="000000" w:themeColor="text1"/>
          <w:u w:val="single"/>
        </w:rPr>
        <w:t xml:space="preserve">а дополнительную плату </w:t>
      </w:r>
      <w:r>
        <w:rPr>
          <w:rFonts w:ascii="Comic Sans MS" w:eastAsia="Times New Roman" w:hAnsi="Comic Sans MS"/>
          <w:b/>
          <w:color w:val="000000" w:themeColor="text1"/>
          <w:u w:val="single"/>
        </w:rPr>
        <w:t xml:space="preserve">(оплата </w:t>
      </w:r>
      <w:r w:rsidRPr="004523D1">
        <w:rPr>
          <w:rFonts w:ascii="Comic Sans MS" w:eastAsia="Times New Roman" w:hAnsi="Comic Sans MS"/>
          <w:b/>
          <w:color w:val="000000" w:themeColor="text1"/>
          <w:u w:val="single"/>
        </w:rPr>
        <w:t>при бронировании тура</w:t>
      </w:r>
      <w:r>
        <w:rPr>
          <w:rFonts w:ascii="Comic Sans MS" w:eastAsia="Times New Roman" w:hAnsi="Comic Sans MS"/>
          <w:b/>
          <w:color w:val="000000" w:themeColor="text1"/>
          <w:u w:val="single"/>
        </w:rPr>
        <w:t>)</w:t>
      </w:r>
      <w:r w:rsidRPr="004523D1">
        <w:rPr>
          <w:rFonts w:ascii="Comic Sans MS" w:eastAsia="Times New Roman" w:hAnsi="Comic Sans MS"/>
          <w:b/>
          <w:color w:val="000000" w:themeColor="text1"/>
          <w:u w:val="single"/>
        </w:rPr>
        <w:t xml:space="preserve">: </w:t>
      </w:r>
    </w:p>
    <w:p w:rsidR="00E46FD6" w:rsidRPr="004523D1" w:rsidRDefault="00E46FD6" w:rsidP="00E46FD6">
      <w:pPr>
        <w:pStyle w:val="a3"/>
        <w:numPr>
          <w:ilvl w:val="0"/>
          <w:numId w:val="11"/>
        </w:numPr>
        <w:tabs>
          <w:tab w:val="left" w:pos="284"/>
        </w:tabs>
        <w:spacing w:after="0" w:line="240" w:lineRule="auto"/>
        <w:ind w:left="0" w:firstLine="0"/>
        <w:rPr>
          <w:rFonts w:ascii="Comic Sans MS" w:hAnsi="Comic Sans MS"/>
          <w:color w:val="000000" w:themeColor="text1"/>
        </w:rPr>
      </w:pPr>
      <w:r w:rsidRPr="004523D1">
        <w:rPr>
          <w:rFonts w:ascii="Comic Sans MS" w:hAnsi="Comic Sans MS"/>
          <w:color w:val="000000" w:themeColor="text1"/>
        </w:rPr>
        <w:lastRenderedPageBreak/>
        <w:t xml:space="preserve">Волшебное чаепитие с Дедом Морозом </w:t>
      </w:r>
      <w:r>
        <w:rPr>
          <w:rFonts w:ascii="Comic Sans MS" w:hAnsi="Comic Sans MS"/>
          <w:color w:val="000000" w:themeColor="text1"/>
        </w:rPr>
        <w:t xml:space="preserve">на Вотчине </w:t>
      </w:r>
      <w:r w:rsidRPr="004523D1">
        <w:rPr>
          <w:rFonts w:ascii="Comic Sans MS" w:hAnsi="Comic Sans MS"/>
          <w:color w:val="000000" w:themeColor="text1"/>
        </w:rPr>
        <w:t xml:space="preserve">– </w:t>
      </w:r>
      <w:r w:rsidRPr="00A160F0">
        <w:rPr>
          <w:rFonts w:ascii="Comic Sans MS" w:hAnsi="Comic Sans MS"/>
          <w:color w:val="FF0000"/>
        </w:rPr>
        <w:t>2950 руб.</w:t>
      </w:r>
      <w:r>
        <w:rPr>
          <w:rFonts w:ascii="Comic Sans MS" w:hAnsi="Comic Sans MS"/>
          <w:color w:val="FF0000"/>
        </w:rPr>
        <w:t>/чел.</w:t>
      </w:r>
    </w:p>
    <w:p w:rsidR="00E46FD6" w:rsidRPr="005E5F6B" w:rsidRDefault="00E46FD6" w:rsidP="00E46FD6">
      <w:pPr>
        <w:pStyle w:val="a4"/>
        <w:jc w:val="both"/>
        <w:rPr>
          <w:rFonts w:ascii="Comic Sans MS" w:hAnsi="Comic Sans MS"/>
          <w:sz w:val="22"/>
          <w:szCs w:val="22"/>
        </w:rPr>
      </w:pPr>
      <w:r w:rsidRPr="004523D1">
        <w:rPr>
          <w:rFonts w:ascii="Comic Sans MS" w:hAnsi="Comic Sans MS"/>
          <w:color w:val="000000" w:themeColor="text1"/>
        </w:rPr>
        <w:t xml:space="preserve">Праздничный Новогодний ужин в ресторане «Снежинка» </w:t>
      </w:r>
      <w:r>
        <w:rPr>
          <w:rFonts w:ascii="Comic Sans MS" w:hAnsi="Comic Sans MS"/>
          <w:color w:val="FF0000"/>
          <w:sz w:val="22"/>
          <w:szCs w:val="22"/>
        </w:rPr>
        <w:t>14500 взрослый/11500 – 6-17 лет, дети до 5 лет без места и меню - бесплатно</w:t>
      </w:r>
    </w:p>
    <w:p w:rsidR="00E46FD6" w:rsidRPr="00E46FD6" w:rsidRDefault="00E46FD6" w:rsidP="00E46FD6">
      <w:pPr>
        <w:pStyle w:val="a3"/>
        <w:numPr>
          <w:ilvl w:val="0"/>
          <w:numId w:val="11"/>
        </w:numPr>
        <w:tabs>
          <w:tab w:val="left" w:pos="142"/>
          <w:tab w:val="left" w:pos="284"/>
        </w:tabs>
        <w:spacing w:after="0" w:line="240" w:lineRule="auto"/>
        <w:ind w:left="0" w:firstLine="0"/>
        <w:rPr>
          <w:rFonts w:ascii="Comic Sans MS" w:hAnsi="Comic Sans MS"/>
          <w:color w:val="000000" w:themeColor="text1"/>
        </w:rPr>
      </w:pPr>
      <w:r w:rsidRPr="004523D1">
        <w:rPr>
          <w:rFonts w:ascii="Comic Sans MS" w:hAnsi="Comic Sans MS"/>
          <w:color w:val="000000" w:themeColor="text1"/>
        </w:rPr>
        <w:t xml:space="preserve">Праздничный Новогодний ужин в ресторане «Любимый город» </w:t>
      </w:r>
      <w:r>
        <w:rPr>
          <w:rFonts w:ascii="Comic Sans MS" w:hAnsi="Comic Sans MS"/>
          <w:color w:val="FF0000"/>
        </w:rPr>
        <w:t>Цена уточняется.</w:t>
      </w:r>
    </w:p>
    <w:p w:rsidR="008F74CD" w:rsidRDefault="0036131E"/>
    <w:sectPr w:rsidR="008F74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0014"/>
    <w:multiLevelType w:val="hybridMultilevel"/>
    <w:tmpl w:val="91063080"/>
    <w:lvl w:ilvl="0" w:tplc="E534B954">
      <w:start w:val="1"/>
      <w:numFmt w:val="bullet"/>
      <w:lvlText w:val=""/>
      <w:lvlJc w:val="left"/>
      <w:pPr>
        <w:ind w:left="720" w:hanging="360"/>
      </w:pPr>
      <w:rPr>
        <w:rFonts w:ascii="Wingdings" w:hAnsi="Wingdings"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A4240F8"/>
    <w:multiLevelType w:val="hybridMultilevel"/>
    <w:tmpl w:val="386C0508"/>
    <w:lvl w:ilvl="0" w:tplc="E534B954">
      <w:start w:val="1"/>
      <w:numFmt w:val="bullet"/>
      <w:lvlText w:val=""/>
      <w:lvlJc w:val="left"/>
      <w:pPr>
        <w:ind w:left="360" w:hanging="360"/>
      </w:pPr>
      <w:rPr>
        <w:rFonts w:ascii="Wingdings" w:hAnsi="Wingdings" w:hint="default"/>
        <w:color w:val="00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3A8951D3"/>
    <w:multiLevelType w:val="hybridMultilevel"/>
    <w:tmpl w:val="A9CA251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3EA804AC"/>
    <w:multiLevelType w:val="hybridMultilevel"/>
    <w:tmpl w:val="DB7A4FBA"/>
    <w:lvl w:ilvl="0" w:tplc="E534B954">
      <w:start w:val="1"/>
      <w:numFmt w:val="bullet"/>
      <w:lvlText w:val=""/>
      <w:lvlJc w:val="left"/>
      <w:pPr>
        <w:ind w:left="720" w:hanging="360"/>
      </w:pPr>
      <w:rPr>
        <w:rFonts w:ascii="Wingdings" w:hAnsi="Wingdings"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15D1958"/>
    <w:multiLevelType w:val="hybridMultilevel"/>
    <w:tmpl w:val="106AF606"/>
    <w:lvl w:ilvl="0" w:tplc="D868CCF4">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FD3758A"/>
    <w:multiLevelType w:val="hybridMultilevel"/>
    <w:tmpl w:val="1F54200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605F78AF"/>
    <w:multiLevelType w:val="hybridMultilevel"/>
    <w:tmpl w:val="975AEF96"/>
    <w:lvl w:ilvl="0" w:tplc="D868CCF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53326F6"/>
    <w:multiLevelType w:val="hybridMultilevel"/>
    <w:tmpl w:val="DD2C5A1E"/>
    <w:lvl w:ilvl="0" w:tplc="D868CCF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7AA223D"/>
    <w:multiLevelType w:val="hybridMultilevel"/>
    <w:tmpl w:val="59FEBBF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750E5909"/>
    <w:multiLevelType w:val="hybridMultilevel"/>
    <w:tmpl w:val="EFF2DC4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7D5D1E52"/>
    <w:multiLevelType w:val="hybridMultilevel"/>
    <w:tmpl w:val="D66C6EA4"/>
    <w:lvl w:ilvl="0" w:tplc="E534B954">
      <w:start w:val="1"/>
      <w:numFmt w:val="bullet"/>
      <w:lvlText w:val=""/>
      <w:lvlJc w:val="left"/>
      <w:pPr>
        <w:ind w:left="720" w:hanging="360"/>
      </w:pPr>
      <w:rPr>
        <w:rFonts w:ascii="Wingdings" w:hAnsi="Wingdings"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10"/>
  </w:num>
  <w:num w:numId="6">
    <w:abstractNumId w:val="2"/>
  </w:num>
  <w:num w:numId="7">
    <w:abstractNumId w:val="9"/>
  </w:num>
  <w:num w:numId="8">
    <w:abstractNumId w:val="3"/>
  </w:num>
  <w:num w:numId="9">
    <w:abstractNumId w:val="8"/>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FD6"/>
    <w:rsid w:val="003435FB"/>
    <w:rsid w:val="0036131E"/>
    <w:rsid w:val="003D181C"/>
    <w:rsid w:val="00E46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12CDE"/>
  <w15:chartTrackingRefBased/>
  <w15:docId w15:val="{BCFDE1FA-BBAF-4C40-A3C5-E108FE68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FD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FD6"/>
    <w:pPr>
      <w:ind w:left="720"/>
      <w:contextualSpacing/>
    </w:pPr>
  </w:style>
  <w:style w:type="paragraph" w:styleId="a4">
    <w:name w:val="No Spacing"/>
    <w:uiPriority w:val="1"/>
    <w:qFormat/>
    <w:rsid w:val="00E46FD6"/>
    <w:pPr>
      <w:spacing w:after="0" w:line="240" w:lineRule="auto"/>
    </w:pPr>
    <w:rPr>
      <w:rFonts w:ascii="Calibri" w:eastAsia="Calibri"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619</Words>
  <Characters>3534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2024-08-22T07:30:00Z</dcterms:created>
  <dcterms:modified xsi:type="dcterms:W3CDTF">2024-08-22T07:40:00Z</dcterms:modified>
</cp:coreProperties>
</file>